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86" w:rsidRDefault="00E07C86" w:rsidP="00E07C8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ИНФОРМАЦИЯ</w:t>
      </w:r>
    </w:p>
    <w:p w:rsidR="00E07C86" w:rsidRDefault="00E07C86" w:rsidP="00E07C8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жителей </w:t>
      </w:r>
      <w:proofErr w:type="spellStart"/>
      <w:r>
        <w:rPr>
          <w:rFonts w:ascii="Times New Roman" w:hAnsi="Times New Roman" w:cs="Times New Roman"/>
          <w:sz w:val="32"/>
          <w:szCs w:val="32"/>
        </w:rPr>
        <w:t>Змеиногорского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</w:t>
      </w:r>
    </w:p>
    <w:p w:rsidR="00E07C86" w:rsidRDefault="00E07C86" w:rsidP="00AA3807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A3807" w:rsidRPr="00AA3807" w:rsidRDefault="00AA3807" w:rsidP="00AA3807">
      <w:pPr>
        <w:jc w:val="both"/>
        <w:rPr>
          <w:rFonts w:ascii="Times New Roman" w:hAnsi="Times New Roman" w:cs="Times New Roman"/>
          <w:sz w:val="32"/>
          <w:szCs w:val="32"/>
        </w:rPr>
      </w:pPr>
      <w:r w:rsidRPr="00AA3807">
        <w:rPr>
          <w:rFonts w:ascii="Times New Roman" w:hAnsi="Times New Roman" w:cs="Times New Roman"/>
          <w:sz w:val="32"/>
          <w:szCs w:val="32"/>
        </w:rPr>
        <w:t xml:space="preserve">КоАП РФ Статья 10.5. Непринятие мер по уничтожению дикорастущих растений, содержащих наркотические средства или психотропные вещества либо их </w:t>
      </w:r>
      <w:proofErr w:type="spellStart"/>
      <w:r w:rsidRPr="00AA3807">
        <w:rPr>
          <w:rFonts w:ascii="Times New Roman" w:hAnsi="Times New Roman" w:cs="Times New Roman"/>
          <w:sz w:val="32"/>
          <w:szCs w:val="32"/>
        </w:rPr>
        <w:t>прекурсоры</w:t>
      </w:r>
      <w:proofErr w:type="spellEnd"/>
    </w:p>
    <w:p w:rsidR="00AA3807" w:rsidRDefault="00AA3807" w:rsidP="00AA380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807">
        <w:rPr>
          <w:rFonts w:ascii="Times New Roman" w:hAnsi="Times New Roman" w:cs="Times New Roman"/>
          <w:sz w:val="28"/>
          <w:szCs w:val="28"/>
        </w:rPr>
        <w:t xml:space="preserve">Непринятие землевладельцем или землепользователем мер по уничтожению дикорастущих растений, содержащих наркотические средства или психотропные вещества либо их </w:t>
      </w:r>
      <w:proofErr w:type="spellStart"/>
      <w:r w:rsidRPr="00AA3807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AA3807">
        <w:rPr>
          <w:rFonts w:ascii="Times New Roman" w:hAnsi="Times New Roman" w:cs="Times New Roman"/>
          <w:sz w:val="28"/>
          <w:szCs w:val="28"/>
        </w:rPr>
        <w:t>, после получения официального предп</w:t>
      </w:r>
      <w:r>
        <w:rPr>
          <w:rFonts w:ascii="Times New Roman" w:hAnsi="Times New Roman" w:cs="Times New Roman"/>
          <w:sz w:val="28"/>
          <w:szCs w:val="28"/>
        </w:rPr>
        <w:t xml:space="preserve">исания уполномоченного органа - </w:t>
      </w:r>
      <w:r w:rsidRPr="00AA3807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трех тысяч до четырех тысяч рублей; на должностных лиц - от пяти тысяч до десяти тысяч рублей; на юридических лиц - от пятидесяти тысяч до ста тысяч рублей.</w:t>
      </w:r>
      <w:proofErr w:type="gramEnd"/>
    </w:p>
    <w:p w:rsidR="00AA3807" w:rsidRDefault="00AA3807" w:rsidP="00AA3807">
      <w:pPr>
        <w:rPr>
          <w:rFonts w:ascii="Times New Roman" w:hAnsi="Times New Roman" w:cs="Times New Roman"/>
          <w:sz w:val="28"/>
          <w:szCs w:val="28"/>
        </w:rPr>
      </w:pPr>
    </w:p>
    <w:p w:rsidR="00AA3807" w:rsidRPr="00AA3807" w:rsidRDefault="00AA3807" w:rsidP="00AA3807">
      <w:pPr>
        <w:jc w:val="both"/>
        <w:rPr>
          <w:rFonts w:ascii="Times New Roman" w:hAnsi="Times New Roman" w:cs="Times New Roman"/>
          <w:sz w:val="32"/>
          <w:szCs w:val="32"/>
        </w:rPr>
      </w:pPr>
      <w:r w:rsidRPr="00AA3807">
        <w:rPr>
          <w:rFonts w:ascii="Times New Roman" w:hAnsi="Times New Roman" w:cs="Times New Roman"/>
          <w:sz w:val="32"/>
          <w:szCs w:val="32"/>
        </w:rPr>
        <w:t xml:space="preserve">КоАП РФ Статья 10.5.1. 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AA3807">
        <w:rPr>
          <w:rFonts w:ascii="Times New Roman" w:hAnsi="Times New Roman" w:cs="Times New Roman"/>
          <w:sz w:val="32"/>
          <w:szCs w:val="32"/>
        </w:rPr>
        <w:t>прекурсоры</w:t>
      </w:r>
      <w:proofErr w:type="spellEnd"/>
    </w:p>
    <w:p w:rsidR="00AA3807" w:rsidRPr="00AA3807" w:rsidRDefault="00AA3807" w:rsidP="00AA3807">
      <w:pPr>
        <w:jc w:val="both"/>
        <w:rPr>
          <w:rFonts w:ascii="Times New Roman" w:hAnsi="Times New Roman" w:cs="Times New Roman"/>
          <w:sz w:val="28"/>
          <w:szCs w:val="28"/>
        </w:rPr>
      </w:pPr>
      <w:r w:rsidRPr="00AA3807">
        <w:rPr>
          <w:rFonts w:ascii="Times New Roman" w:hAnsi="Times New Roman" w:cs="Times New Roman"/>
          <w:sz w:val="28"/>
          <w:szCs w:val="28"/>
        </w:rPr>
        <w:t xml:space="preserve">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AA3807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AA3807">
        <w:rPr>
          <w:rFonts w:ascii="Times New Roman" w:hAnsi="Times New Roman" w:cs="Times New Roman"/>
          <w:sz w:val="28"/>
          <w:szCs w:val="28"/>
        </w:rPr>
        <w:t>, если это действие не содержит</w:t>
      </w:r>
      <w:r>
        <w:rPr>
          <w:rFonts w:ascii="Times New Roman" w:hAnsi="Times New Roman" w:cs="Times New Roman"/>
          <w:sz w:val="28"/>
          <w:szCs w:val="28"/>
        </w:rPr>
        <w:t xml:space="preserve"> уголовно наказуемого деяния, - </w:t>
      </w:r>
      <w:r w:rsidRPr="00AA3807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трех тысяч до пяти тысяч рублей или административный арест на срок до пятнадцати суток; на юридических лиц - от ста тысяч до трехсот тысяч рублей.</w:t>
      </w:r>
    </w:p>
    <w:sectPr w:rsidR="00AA3807" w:rsidRPr="00AA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35"/>
    <w:rsid w:val="00151EE9"/>
    <w:rsid w:val="009C4135"/>
    <w:rsid w:val="00AA3807"/>
    <w:rsid w:val="00E0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5</cp:revision>
  <dcterms:created xsi:type="dcterms:W3CDTF">2022-09-15T06:35:00Z</dcterms:created>
  <dcterms:modified xsi:type="dcterms:W3CDTF">2022-09-15T06:50:00Z</dcterms:modified>
</cp:coreProperties>
</file>